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</w:t>
      </w:r>
      <w:r w:rsidR="00582160">
        <w:rPr>
          <w:spacing w:val="-2"/>
        </w:rPr>
        <w:t>3</w:t>
      </w:r>
    </w:p>
    <w:p w:rsidR="00A324E6" w:rsidRDefault="00FE035F">
      <w:pPr>
        <w:pStyle w:val="a4"/>
        <w:spacing w:before="3"/>
        <w:ind w:left="276"/>
      </w:pPr>
      <w:r>
        <w:rPr>
          <w:spacing w:val="-2"/>
        </w:rPr>
        <w:t>«</w:t>
      </w:r>
      <w:r w:rsidR="00316F57" w:rsidRPr="00316F57">
        <w:rPr>
          <w:spacing w:val="-2"/>
        </w:rPr>
        <w:t>Правовое обеспечение деятельности организаций и оказание юридической помощи физическим лицам и их объединениям</w:t>
      </w:r>
      <w:r>
        <w:rPr>
          <w:spacing w:val="-2"/>
        </w:rPr>
        <w:t>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AE3C94" w:rsidRPr="00AE3C94" w:rsidRDefault="00AE3C94" w:rsidP="00AE3C94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AE3C94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AE3C94" w:rsidRPr="00AE3C94" w:rsidRDefault="00AE3C94" w:rsidP="00AE3C94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AE3C94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AE3C94" w:rsidRPr="00AE3C94" w:rsidRDefault="00AE3C94" w:rsidP="00AE3C94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AE3C94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AE3C94" w:rsidRPr="00AE3C94" w:rsidRDefault="00AE3C94" w:rsidP="00AE3C94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AE3C94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AE3C94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AE3C94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AE3C94" w:rsidRPr="00AE3C94" w:rsidRDefault="00AE3C94" w:rsidP="00AE3C94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AE3C94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AE3C94" w:rsidRPr="00AE3C94" w:rsidRDefault="00AE3C94" w:rsidP="00AE3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AE3C94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421F59" w:rsidRPr="00E60BFB" w:rsidRDefault="00421F59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421F59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Производственна</w:t>
      </w:r>
      <w:r w:rsidR="00573D85" w:rsidRPr="00573D85">
        <w:rPr>
          <w:color w:val="000000"/>
          <w:sz w:val="28"/>
          <w:szCs w:val="28"/>
          <w:lang w:eastAsia="ru-RU"/>
        </w:rPr>
        <w:t>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Pr="00316F57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316F57" w:rsidRPr="00316F57" w:rsidRDefault="00316F57" w:rsidP="00316F57">
      <w:pPr>
        <w:pStyle w:val="1"/>
        <w:tabs>
          <w:tab w:val="left" w:pos="1276"/>
        </w:tabs>
        <w:spacing w:before="72"/>
        <w:ind w:left="567" w:right="-317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Pr="00316F57">
        <w:rPr>
          <w:b w:val="0"/>
        </w:rPr>
        <w:t xml:space="preserve">Цель </w:t>
      </w:r>
      <w:r w:rsidR="00421F59">
        <w:rPr>
          <w:b w:val="0"/>
        </w:rPr>
        <w:t>производствен</w:t>
      </w:r>
      <w:r w:rsidRPr="00316F57">
        <w:rPr>
          <w:b w:val="0"/>
        </w:rPr>
        <w:t>ной практики – комплексное освоение студентами вида</w:t>
      </w:r>
      <w:r>
        <w:rPr>
          <w:b w:val="0"/>
        </w:rPr>
        <w:t xml:space="preserve"> профессиональной </w:t>
      </w:r>
      <w:r w:rsidRPr="00316F57">
        <w:rPr>
          <w:b w:val="0"/>
        </w:rPr>
        <w:t>деятельности: пр</w:t>
      </w:r>
      <w:r>
        <w:rPr>
          <w:b w:val="0"/>
        </w:rPr>
        <w:t xml:space="preserve">авовое обеспечение деятельности </w:t>
      </w:r>
      <w:r w:rsidRPr="00316F57">
        <w:rPr>
          <w:b w:val="0"/>
        </w:rPr>
        <w:t>организаций и оказание юридическ</w:t>
      </w:r>
      <w:r>
        <w:rPr>
          <w:b w:val="0"/>
        </w:rPr>
        <w:t xml:space="preserve">ой помощи физическим лицам и их </w:t>
      </w:r>
      <w:r w:rsidRPr="00316F57">
        <w:rPr>
          <w:b w:val="0"/>
        </w:rPr>
        <w:t>объединениям, приобретение необходимых умений и опыта практической</w:t>
      </w:r>
    </w:p>
    <w:p w:rsidR="00316F57" w:rsidRPr="00316F57" w:rsidRDefault="00316F57" w:rsidP="00316F57">
      <w:pPr>
        <w:pStyle w:val="1"/>
        <w:tabs>
          <w:tab w:val="left" w:pos="1276"/>
        </w:tabs>
        <w:spacing w:before="72"/>
        <w:ind w:left="567" w:right="-317" w:firstLine="0"/>
        <w:jc w:val="both"/>
        <w:rPr>
          <w:b w:val="0"/>
        </w:rPr>
      </w:pPr>
      <w:r w:rsidRPr="00316F57">
        <w:rPr>
          <w:b w:val="0"/>
        </w:rPr>
        <w:t>работы по специальности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9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A324E6" w:rsidRDefault="00FE035F" w:rsidP="00AE1993">
      <w:pPr>
        <w:tabs>
          <w:tab w:val="left" w:pos="1276"/>
        </w:tabs>
        <w:spacing w:line="322" w:lineRule="exact"/>
        <w:ind w:left="142" w:right="-317" w:firstLine="425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первоначального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16"/>
          <w:sz w:val="28"/>
        </w:rPr>
        <w:t xml:space="preserve"> </w:t>
      </w:r>
      <w:r>
        <w:rPr>
          <w:spacing w:val="-2"/>
          <w:sz w:val="28"/>
        </w:rPr>
        <w:t>опыта: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защиты прав субъектов корпоративных и договорных отношений с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помощью правовых средств.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юридически правильной квалификации фактов и обстоятельств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осуществления правовой работы в сфере корпоративных и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договорных отношений;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норм действующего законодательства, регулирующего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корпоративные и договорные отношения;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положений действующего законодательства о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правонарушениях в сфере корпоративных и договорных отношений,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выявления правонарушений в сфере корпоративных и договорных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отношений;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способов и форм защиты прав субъектов корпоративных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и договорных отношений.</w:t>
      </w:r>
    </w:p>
    <w:p w:rsidR="00A324E6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толкования нормативных правовых актов.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b/>
          <w:sz w:val="28"/>
          <w:szCs w:val="28"/>
        </w:rPr>
      </w:pPr>
      <w:r w:rsidRPr="00316F57">
        <w:rPr>
          <w:b/>
          <w:sz w:val="28"/>
          <w:szCs w:val="28"/>
        </w:rPr>
        <w:t xml:space="preserve">формирование умений: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способы защиты прав в корпоративных и договорных отношений отношениях;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принимать решения и совершать юридические действия в точном соответствии с законодательством, регулирующем корпоративные и договорные отношения;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осуществлять правовую работу в сфере корпоративных и договорных отношениях;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нормы действующего законодательства, регулирующего корпоративные и договорные отношения;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положения действующего законодательства о правонарушениях в сфере корпоративных и договорных отношений;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lastRenderedPageBreak/>
        <w:t xml:space="preserve">- выявлять правонарушения в сфере корпоративных и договорных отношений; -применять способы и формы защиты прав субъектов корпоративных договорных отношений; 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на практике способы толкования нормативных правовых актов. </w:t>
      </w:r>
    </w:p>
    <w:p w:rsidR="00A324E6" w:rsidRDefault="00FE035F" w:rsidP="006C3237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Учебная практика проводится в рамках профессионального модуля ПМ.0</w:t>
      </w:r>
      <w:r w:rsidR="00316F57">
        <w:t>3</w:t>
      </w:r>
      <w:r>
        <w:t xml:space="preserve"> «</w:t>
      </w:r>
      <w:r w:rsidR="00316F57">
        <w:t>Правовое обеспечение деятельности организаций и оказание юридической помощи физическим лицам и их объединениям</w:t>
      </w:r>
      <w:r>
        <w:t>».</w:t>
      </w:r>
    </w:p>
    <w:p w:rsidR="00316F57" w:rsidRDefault="00316F57" w:rsidP="00433A3D">
      <w:pPr>
        <w:pStyle w:val="a3"/>
        <w:spacing w:before="6" w:line="276" w:lineRule="auto"/>
        <w:ind w:left="142" w:right="-317" w:firstLine="578"/>
        <w:jc w:val="both"/>
      </w:pPr>
      <w:r>
        <w:t xml:space="preserve">К началу прохождения </w:t>
      </w:r>
      <w:r w:rsidR="00421F59">
        <w:t>производственной</w:t>
      </w:r>
      <w:r>
        <w:t xml:space="preserve"> практики студенты должны знать:</w:t>
      </w:r>
      <w:r w:rsidR="00433A3D">
        <w:t xml:space="preserve"> </w:t>
      </w:r>
      <w:r>
        <w:t>права субъектов корпоративных и дог</w:t>
      </w:r>
      <w:r w:rsidR="00433A3D">
        <w:t xml:space="preserve">оворных отношений и механизм их </w:t>
      </w:r>
      <w:r>
        <w:t>защиты; основы юридически п</w:t>
      </w:r>
      <w:r w:rsidR="00433A3D">
        <w:t xml:space="preserve">равильной квалификации фактов и </w:t>
      </w:r>
      <w:r>
        <w:t>обстоятельств; особенности осуществлени</w:t>
      </w:r>
      <w:r w:rsidR="00433A3D">
        <w:t xml:space="preserve">я правовой деятельности в сфере </w:t>
      </w:r>
      <w:r>
        <w:t>корпоративных и договорны</w:t>
      </w:r>
      <w:r w:rsidR="00433A3D">
        <w:t xml:space="preserve">х отношений, нормы действующего </w:t>
      </w:r>
      <w:r>
        <w:t>законодательства, регулирующего корпор</w:t>
      </w:r>
      <w:r w:rsidR="00433A3D">
        <w:t xml:space="preserve">ативные и договорных отношения; </w:t>
      </w:r>
      <w:r>
        <w:t>положения действующего законодател</w:t>
      </w:r>
      <w:r w:rsidR="00433A3D">
        <w:t xml:space="preserve">ьства о правонарушениях в сфере </w:t>
      </w:r>
      <w:r>
        <w:t>корпоративных и договорных отношен</w:t>
      </w:r>
      <w:r w:rsidR="00433A3D">
        <w:t xml:space="preserve">ий, способы и формы защиты прав </w:t>
      </w:r>
      <w:r>
        <w:t xml:space="preserve">субъектов корпоративных и договорных </w:t>
      </w:r>
      <w:r w:rsidR="00433A3D">
        <w:t xml:space="preserve">отношений, - способы толкования </w:t>
      </w:r>
      <w:r>
        <w:t>нормативных правовых актов.</w:t>
      </w:r>
    </w:p>
    <w:p w:rsidR="00316F57" w:rsidRDefault="00316F57" w:rsidP="00433A3D">
      <w:pPr>
        <w:pStyle w:val="a3"/>
        <w:spacing w:before="6" w:line="276" w:lineRule="auto"/>
        <w:ind w:left="142" w:right="-317" w:firstLine="425"/>
        <w:jc w:val="both"/>
      </w:pPr>
      <w:r>
        <w:t xml:space="preserve">Во время прохождения </w:t>
      </w:r>
      <w:r w:rsidR="00421F59">
        <w:t xml:space="preserve">производственной </w:t>
      </w:r>
      <w:r>
        <w:t>пра</w:t>
      </w:r>
      <w:r w:rsidR="00433A3D">
        <w:t xml:space="preserve">ктики студенты учатся применять </w:t>
      </w:r>
      <w:r>
        <w:t>на практике полученные теоретические зн</w:t>
      </w:r>
      <w:r w:rsidR="00433A3D">
        <w:t xml:space="preserve">ания, углубляют представление о </w:t>
      </w:r>
      <w:r>
        <w:t>правоприменительной деятельности.</w:t>
      </w:r>
    </w:p>
    <w:p w:rsidR="00316F57" w:rsidRDefault="00316F57" w:rsidP="00433A3D">
      <w:pPr>
        <w:pStyle w:val="a3"/>
        <w:spacing w:before="6" w:line="276" w:lineRule="auto"/>
        <w:ind w:right="-317" w:firstLine="348"/>
        <w:jc w:val="both"/>
      </w:pPr>
      <w:r>
        <w:t>Работая под руководством преподавателя (руководителя практики от</w:t>
      </w:r>
      <w:r w:rsidR="00433A3D">
        <w:t xml:space="preserve"> </w:t>
      </w:r>
      <w:r>
        <w:t xml:space="preserve">университета), студенты приобретают </w:t>
      </w:r>
      <w:r w:rsidR="00433A3D">
        <w:t xml:space="preserve">практические навыки защиты прав </w:t>
      </w:r>
      <w:r>
        <w:t>субъектов корпоративных и договорн</w:t>
      </w:r>
      <w:r w:rsidR="00433A3D">
        <w:t xml:space="preserve">ых отношений с помощью правовых </w:t>
      </w:r>
      <w:r>
        <w:t>средств, юридически правильной квалификации фактов и обст</w:t>
      </w:r>
      <w:r w:rsidR="00433A3D">
        <w:t xml:space="preserve">оятельств, </w:t>
      </w:r>
      <w:r>
        <w:t>осуществления правовой работы в с</w:t>
      </w:r>
      <w:r w:rsidR="00433A3D">
        <w:t xml:space="preserve">фере корпоративных и договорных </w:t>
      </w:r>
      <w:r>
        <w:t>отношений; применения норм</w:t>
      </w:r>
      <w:r w:rsidR="00433A3D">
        <w:t xml:space="preserve"> действующего законодательства, </w:t>
      </w:r>
      <w:r>
        <w:t>регулирующего корпоративные и д</w:t>
      </w:r>
      <w:r w:rsidR="00433A3D">
        <w:t xml:space="preserve">оговорные отношения; применения </w:t>
      </w:r>
      <w:r>
        <w:t>положений действующего законодательства о правонарушениях в</w:t>
      </w:r>
      <w:r w:rsidR="00433A3D">
        <w:t xml:space="preserve"> сфере </w:t>
      </w:r>
      <w:r>
        <w:t>корпоративных и договорных отноше</w:t>
      </w:r>
      <w:r w:rsidR="00433A3D">
        <w:t xml:space="preserve">ний, выявления правонарушений в </w:t>
      </w:r>
      <w:r>
        <w:t>сфере корпоративных и договорных о</w:t>
      </w:r>
      <w:r w:rsidR="00433A3D">
        <w:t xml:space="preserve">тношений; применения способов и </w:t>
      </w:r>
      <w:r>
        <w:t>форм защиты прав субъектов корпор</w:t>
      </w:r>
      <w:r w:rsidR="00433A3D">
        <w:t xml:space="preserve">ативных и договорных отношений, </w:t>
      </w:r>
      <w:r>
        <w:t>толкования нормативных правовых актов.</w:t>
      </w:r>
    </w:p>
    <w:p w:rsidR="00316F57" w:rsidRDefault="00316F57" w:rsidP="00433A3D">
      <w:pPr>
        <w:pStyle w:val="a3"/>
        <w:spacing w:before="6" w:line="276" w:lineRule="auto"/>
        <w:ind w:left="142" w:right="-317" w:firstLine="578"/>
        <w:jc w:val="both"/>
      </w:pPr>
      <w:r>
        <w:t>Таким образом,</w:t>
      </w:r>
      <w:r w:rsidR="00421F59" w:rsidRPr="00421F59">
        <w:t xml:space="preserve"> </w:t>
      </w:r>
      <w:r w:rsidR="00421F59">
        <w:t>производственная</w:t>
      </w:r>
      <w:r>
        <w:t xml:space="preserve"> практика позволяет приобрести</w:t>
      </w:r>
      <w:r w:rsidR="00433A3D">
        <w:t xml:space="preserve"> </w:t>
      </w:r>
      <w:r>
        <w:t xml:space="preserve">первоначальный опыт работы по </w:t>
      </w:r>
      <w:r w:rsidR="00433A3D">
        <w:t xml:space="preserve">выбранной профессии и тем самым </w:t>
      </w:r>
      <w:r>
        <w:t>закладывает основы для дальнейшего проф</w:t>
      </w:r>
      <w:r w:rsidR="00433A3D">
        <w:t xml:space="preserve">ессионального развития будущего </w:t>
      </w:r>
      <w:r>
        <w:t>юриста в деятельности по пра</w:t>
      </w:r>
      <w:r w:rsidR="00433A3D">
        <w:t xml:space="preserve">вовому обеспечению деятельности </w:t>
      </w:r>
      <w:r>
        <w:t>организаций и оказанию юридическ</w:t>
      </w:r>
      <w:r w:rsidR="00433A3D">
        <w:t xml:space="preserve">ой помощи физическим лицам и их </w:t>
      </w:r>
      <w:r>
        <w:t>объединениям.</w:t>
      </w:r>
    </w:p>
    <w:p w:rsidR="00A324E6" w:rsidRDefault="00421F59" w:rsidP="00433A3D">
      <w:pPr>
        <w:pStyle w:val="a3"/>
        <w:spacing w:before="6" w:line="276" w:lineRule="auto"/>
        <w:ind w:left="142" w:right="-317" w:firstLine="425"/>
        <w:jc w:val="both"/>
      </w:pPr>
      <w:r>
        <w:t>Производственная</w:t>
      </w:r>
      <w:r w:rsidR="00316F57">
        <w:t xml:space="preserve"> практика по ПМ.03 «Пр</w:t>
      </w:r>
      <w:r w:rsidR="00433A3D">
        <w:t xml:space="preserve">авовое обеспечение деятельности </w:t>
      </w:r>
      <w:r w:rsidR="00316F57">
        <w:t>организаций и оказание юридическ</w:t>
      </w:r>
      <w:r w:rsidR="00433A3D">
        <w:t xml:space="preserve">ой помощи физическим лицам и их </w:t>
      </w:r>
      <w:r w:rsidR="00316F57">
        <w:t>объединениям» относится к блоку уч</w:t>
      </w:r>
      <w:r w:rsidR="00433A3D">
        <w:t xml:space="preserve">ебных практик. Для эффективного </w:t>
      </w:r>
      <w:r w:rsidR="00316F57">
        <w:t>прохождения учебной практики сту</w:t>
      </w:r>
      <w:r w:rsidR="00433A3D">
        <w:t xml:space="preserve">дентам необходимо освоить такие </w:t>
      </w:r>
      <w:r w:rsidR="00316F57">
        <w:t xml:space="preserve">дисциплины как: ОПЦ.01 Теория </w:t>
      </w:r>
      <w:r w:rsidR="00316F57">
        <w:lastRenderedPageBreak/>
        <w:t>государства и права; ОПЦ.02</w:t>
      </w:r>
      <w:r w:rsidR="00433A3D">
        <w:t xml:space="preserve"> </w:t>
      </w:r>
      <w:r w:rsidR="00316F57">
        <w:t xml:space="preserve">Конституционное право России, ОПЦ.03 Административное </w:t>
      </w:r>
      <w:proofErr w:type="gramStart"/>
      <w:r w:rsidR="00316F57">
        <w:t>право,ОПЦ.04</w:t>
      </w:r>
      <w:proofErr w:type="gramEnd"/>
      <w:r w:rsidR="00433A3D">
        <w:t xml:space="preserve"> </w:t>
      </w:r>
      <w:r w:rsidR="00316F57">
        <w:t>Гражданское право, ОПЦ.07 Трудо</w:t>
      </w:r>
      <w:r w:rsidR="00433A3D">
        <w:t xml:space="preserve">вое право, ОПЦ.08 Экологическое </w:t>
      </w:r>
      <w:r w:rsidR="00316F57">
        <w:t>право,ОПЦ.10 Криминалистика, СГЦ.03 Безопасность жизнедеятельности.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421F59" w:rsidP="00AE1993">
      <w:pPr>
        <w:pStyle w:val="a3"/>
        <w:tabs>
          <w:tab w:val="left" w:pos="1276"/>
        </w:tabs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421F59" w:rsidP="00AE1993">
      <w:pPr>
        <w:pStyle w:val="a3"/>
        <w:tabs>
          <w:tab w:val="left" w:pos="1276"/>
        </w:tabs>
        <w:spacing w:before="317"/>
        <w:ind w:left="142" w:right="-317" w:firstLine="425"/>
        <w:jc w:val="both"/>
      </w:pPr>
      <w:r>
        <w:t>Производственная</w:t>
      </w:r>
      <w:r w:rsidR="00FE035F">
        <w:t xml:space="preserve"> практика по ПМ.0</w:t>
      </w:r>
      <w:r w:rsidR="00433A3D">
        <w:t>3</w:t>
      </w:r>
      <w:r w:rsidR="00FE035F">
        <w:t xml:space="preserve"> «</w:t>
      </w:r>
      <w:r w:rsidR="00433A3D">
        <w:t>Правовое обеспечение деятельности организаций и оказание юридической помощи физическим лицам и их объединениям</w:t>
      </w:r>
      <w:r w:rsidR="00FE035F">
        <w:t>» проводится</w:t>
      </w:r>
      <w:r w:rsidR="00FE035F">
        <w:rPr>
          <w:spacing w:val="35"/>
        </w:rPr>
        <w:t xml:space="preserve"> </w:t>
      </w:r>
      <w:r w:rsidR="00FE035F">
        <w:t>согласно</w:t>
      </w:r>
      <w:r w:rsidR="00FE035F">
        <w:rPr>
          <w:spacing w:val="31"/>
        </w:rPr>
        <w:t xml:space="preserve"> </w:t>
      </w:r>
      <w:r w:rsidR="00FE035F">
        <w:t>изученным</w:t>
      </w:r>
      <w:r w:rsidR="00FE035F">
        <w:rPr>
          <w:spacing w:val="34"/>
        </w:rPr>
        <w:t xml:space="preserve"> </w:t>
      </w:r>
      <w:r w:rsidR="00FE035F">
        <w:t>разделам</w:t>
      </w:r>
      <w:r w:rsidR="00FE035F">
        <w:rPr>
          <w:spacing w:val="36"/>
        </w:rPr>
        <w:t xml:space="preserve"> </w:t>
      </w:r>
      <w:r w:rsidR="00FE035F">
        <w:t>теоретического</w:t>
      </w:r>
      <w:r w:rsidR="00FE035F">
        <w:rPr>
          <w:spacing w:val="32"/>
        </w:rPr>
        <w:t xml:space="preserve"> </w:t>
      </w:r>
      <w:r w:rsidR="00FE035F">
        <w:t>курса</w:t>
      </w:r>
      <w:r w:rsidR="00FE035F">
        <w:rPr>
          <w:spacing w:val="36"/>
        </w:rPr>
        <w:t xml:space="preserve"> </w:t>
      </w:r>
      <w:r w:rsidR="00433A3D">
        <w:t>МДК 03.01 «Корпоративное право», МДК 03.02 «Договорное право».</w:t>
      </w:r>
    </w:p>
    <w:p w:rsidR="00A324E6" w:rsidRDefault="00421F59" w:rsidP="00AE1993">
      <w:pPr>
        <w:pStyle w:val="a3"/>
        <w:tabs>
          <w:tab w:val="left" w:pos="1276"/>
        </w:tabs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форме практической подготовки мастерами производственного обучения и (или) преподавателями дисциплин профессионального цикла</w:t>
      </w:r>
      <w:r w:rsidR="006C3237">
        <w:t>.</w:t>
      </w:r>
    </w:p>
    <w:p w:rsidR="0022522C" w:rsidRDefault="00FE035F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t>Продолжительность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8"/>
        </w:rPr>
        <w:t xml:space="preserve"> </w:t>
      </w:r>
      <w:r>
        <w:rPr>
          <w:spacing w:val="-2"/>
        </w:rPr>
        <w:t>недели.</w:t>
      </w:r>
      <w:r w:rsidR="0022522C" w:rsidRPr="0022522C">
        <w:rPr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433A3D" w:rsidRDefault="00433A3D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 xml:space="preserve">Вести документооборот при оказании профессиональной юридической помощи. </w:t>
            </w:r>
          </w:p>
        </w:tc>
      </w:tr>
      <w:tr w:rsidR="006C3237" w:rsidRPr="006C3237" w:rsidTr="00433A3D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433A3D" w:rsidRDefault="00433A3D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Представлять интересы организаций и физических лиц в отношениях с государственными органами, контрагентами и иными лицами.</w:t>
            </w:r>
          </w:p>
        </w:tc>
      </w:tr>
      <w:tr w:rsidR="006C3237" w:rsidRPr="006C3237" w:rsidTr="00433A3D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Составлять подборку законодательства и судебной практики.</w:t>
            </w:r>
          </w:p>
        </w:tc>
      </w:tr>
      <w:tr w:rsidR="00433A3D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6C3237" w:rsidRDefault="00433A3D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Разрабатывать проекты юридических документов.</w:t>
            </w:r>
          </w:p>
        </w:tc>
      </w:tr>
      <w:tr w:rsidR="00433A3D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6C3237" w:rsidRDefault="00433A3D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Проводить первичную правовую экспертизу документов для организаций и физических лиц</w:t>
            </w:r>
          </w:p>
        </w:tc>
      </w:tr>
    </w:tbl>
    <w:p w:rsidR="00573D85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Pr="006C3237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582160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582160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582160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582160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lastRenderedPageBreak/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421F59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Производственная</w:t>
      </w:r>
      <w:r w:rsidR="00FE035F">
        <w:rPr>
          <w:spacing w:val="50"/>
        </w:rPr>
        <w:t xml:space="preserve"> </w:t>
      </w:r>
      <w:r w:rsidR="00FE035F">
        <w:t>практика</w:t>
      </w:r>
      <w:r w:rsidR="00FE035F">
        <w:rPr>
          <w:spacing w:val="-5"/>
        </w:rPr>
        <w:t xml:space="preserve"> </w:t>
      </w:r>
      <w:r w:rsidR="00FE035F">
        <w:t>ПП.0</w:t>
      </w:r>
      <w:r w:rsidR="00307C6D">
        <w:t>3</w:t>
      </w:r>
      <w:r w:rsidR="00FE035F">
        <w:t>.01.</w:t>
      </w:r>
      <w:r w:rsidR="00FE035F">
        <w:rPr>
          <w:spacing w:val="-8"/>
        </w:rPr>
        <w:t xml:space="preserve"> </w:t>
      </w:r>
      <w:r w:rsidR="00307C6D">
        <w:t>Правовое обеспечение деятельности организаций и оказание юридической помощи физическим лицам и их объединениям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программой учебной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</w:t>
      </w:r>
      <w:r w:rsidR="00421F59" w:rsidRPr="00421F59">
        <w:t xml:space="preserve"> </w:t>
      </w:r>
      <w:r w:rsidR="00421F59" w:rsidRPr="00421F59">
        <w:rPr>
          <w:b w:val="0"/>
        </w:rPr>
        <w:t>производственной</w:t>
      </w:r>
      <w:r w:rsidRPr="00573D85">
        <w:rPr>
          <w:b w:val="0"/>
          <w:bCs w:val="0"/>
          <w:color w:val="000000"/>
          <w:lang w:eastAsia="ru-RU"/>
        </w:rPr>
        <w:t xml:space="preserve">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</w:t>
      </w:r>
      <w:r w:rsidR="00307C6D">
        <w:rPr>
          <w:b w:val="0"/>
          <w:bCs w:val="0"/>
          <w:color w:val="000000"/>
          <w:lang w:eastAsia="ru-RU"/>
        </w:rPr>
        <w:t>3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21F59" w:rsidRDefault="00FE035F" w:rsidP="00421F59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="00421F59">
              <w:rPr>
                <w:spacing w:val="-2"/>
                <w:sz w:val="26"/>
                <w:szCs w:val="26"/>
              </w:rPr>
              <w:t xml:space="preserve"> труда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582160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 w:rsidP="00307C6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582160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582160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582160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582160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 w:rsidP="00421F59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="00421F59">
              <w:rPr>
                <w:sz w:val="26"/>
                <w:szCs w:val="26"/>
              </w:rPr>
              <w:t xml:space="preserve">производственной </w:t>
            </w:r>
            <w:r w:rsidRPr="004D6E66">
              <w:rPr>
                <w:sz w:val="26"/>
                <w:szCs w:val="26"/>
              </w:rPr>
              <w:t>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Т.1: общая часть : учебник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550 c. — ISBN 978-5-8354-1821-3, 978-5-8354-1822-0 (т.1).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https://www.iprbookshop.ru/126409.html</w:t>
        </w:r>
      </w:hyperlink>
      <w:r w:rsidRPr="004D6E66">
        <w:rPr>
          <w:sz w:val="24"/>
          <w:szCs w:val="24"/>
          <w:shd w:val="clear" w:color="auto" w:fill="FFFFFF"/>
        </w:rPr>
        <w:t xml:space="preserve">  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Т.2: особенная часть. Производство по отдельным категориям дел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348 c. — ISBN 978-5-8354-1821-3, 978-5-8354-1823-7 (т.2).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color w:val="auto"/>
            <w:sz w:val="24"/>
            <w:szCs w:val="24"/>
            <w:shd w:val="clear" w:color="auto" w:fill="FFFFFF"/>
          </w:rPr>
          <w:t>https://www.iprbookshop.ru/126410.html</w:t>
        </w:r>
      </w:hyperlink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lastRenderedPageBreak/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>Гражданский процесс. Ч.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1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учебное пособие (практикум) / . — Ставрополь : Северо-Кавказский федеральный университет, 2022. — 125 c.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 — 388 c. — ISBN 978-5-93916-518-1.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lastRenderedPageBreak/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 w:rsidR="00421F59">
        <w:t xml:space="preserve">производственной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582160">
        <w:trPr>
          <w:trHeight w:val="1103"/>
        </w:trPr>
        <w:tc>
          <w:tcPr>
            <w:tcW w:w="3232" w:type="dxa"/>
          </w:tcPr>
          <w:p w:rsidR="004D6E66" w:rsidRDefault="004D6E66" w:rsidP="00582160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582160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582160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582160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582160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582160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.2.</w:t>
            </w:r>
          </w:p>
          <w:p w:rsidR="004D6E66" w:rsidRDefault="004D6E66" w:rsidP="00307C6D">
            <w:pPr>
              <w:pStyle w:val="TableParagraph"/>
              <w:spacing w:before="1" w:line="276" w:lineRule="auto"/>
              <w:rPr>
                <w:spacing w:val="-4"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.3.</w:t>
            </w:r>
          </w:p>
          <w:p w:rsidR="00307C6D" w:rsidRDefault="00307C6D" w:rsidP="00307C6D">
            <w:pPr>
              <w:pStyle w:val="TableParagraph"/>
              <w:spacing w:before="1" w:line="276" w:lineRule="auto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ПК 3.4.</w:t>
            </w:r>
          </w:p>
          <w:p w:rsidR="00307C6D" w:rsidRPr="004D6E66" w:rsidRDefault="00307C6D" w:rsidP="00307C6D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ПК 3.5.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lastRenderedPageBreak/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 xml:space="preserve">Критерии оценки результатов </w:t>
      </w:r>
      <w:r w:rsidR="00421F59">
        <w:rPr>
          <w:b/>
          <w:sz w:val="28"/>
        </w:rPr>
        <w:t>производственной</w:t>
      </w:r>
      <w:r w:rsidRPr="00573D85">
        <w:rPr>
          <w:b/>
          <w:sz w:val="28"/>
        </w:rPr>
        <w:t xml:space="preserve">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lastRenderedPageBreak/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582160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307C6D" w:rsidRDefault="00307C6D" w:rsidP="00307C6D">
      <w:pPr>
        <w:widowControl/>
        <w:autoSpaceDE/>
        <w:autoSpaceDN/>
        <w:rPr>
          <w:sz w:val="28"/>
          <w:szCs w:val="28"/>
        </w:rPr>
      </w:pPr>
    </w:p>
    <w:p w:rsidR="00D71032" w:rsidRPr="00D71032" w:rsidRDefault="00D71032" w:rsidP="00307C6D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</w:t>
      </w:r>
      <w:r w:rsidR="00421F59">
        <w:rPr>
          <w:b/>
          <w:sz w:val="32"/>
          <w:szCs w:val="32"/>
          <w:lang w:eastAsia="ru-RU"/>
        </w:rPr>
        <w:t>прои</w:t>
      </w:r>
      <w:r w:rsidR="00AC4C7B">
        <w:rPr>
          <w:b/>
          <w:sz w:val="32"/>
          <w:szCs w:val="32"/>
          <w:lang w:eastAsia="ru-RU"/>
        </w:rPr>
        <w:t>зводственной</w:t>
      </w:r>
      <w:r w:rsidRPr="00D71032">
        <w:rPr>
          <w:b/>
          <w:sz w:val="32"/>
          <w:szCs w:val="32"/>
          <w:lang w:eastAsia="ru-RU"/>
        </w:rPr>
        <w:t xml:space="preserve">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307C6D" w:rsidP="00307C6D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307C6D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Задание на </w:t>
      </w:r>
      <w:r w:rsidR="00AC4C7B">
        <w:rPr>
          <w:b/>
          <w:bCs/>
          <w:kern w:val="1"/>
          <w:sz w:val="24"/>
          <w:szCs w:val="24"/>
          <w:lang w:eastAsia="hi-IN" w:bidi="hi-IN"/>
        </w:rPr>
        <w:t>производственную</w:t>
      </w: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по ПМ.0</w:t>
      </w:r>
      <w:r w:rsidR="00307C6D">
        <w:rPr>
          <w:sz w:val="24"/>
          <w:szCs w:val="24"/>
          <w:lang w:eastAsia="ru-RU"/>
        </w:rPr>
        <w:t>3</w:t>
      </w:r>
      <w:r w:rsidRPr="00D71032">
        <w:rPr>
          <w:sz w:val="24"/>
          <w:szCs w:val="24"/>
          <w:lang w:eastAsia="ru-RU"/>
        </w:rPr>
        <w:t xml:space="preserve"> </w:t>
      </w:r>
      <w:r w:rsidR="00307C6D" w:rsidRPr="00307C6D">
        <w:rPr>
          <w:sz w:val="24"/>
          <w:szCs w:val="24"/>
        </w:rPr>
        <w:t>Правовое обеспечение деятельности организаций и оказание юридической помощи физическим лицам и их объединениям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</w:t>
      </w:r>
      <w:r w:rsidR="00AC4C7B">
        <w:rPr>
          <w:sz w:val="28"/>
          <w:szCs w:val="28"/>
          <w:lang w:eastAsia="ru-RU"/>
        </w:rPr>
        <w:t>производственной</w:t>
      </w:r>
      <w:r w:rsidRPr="00D71032">
        <w:rPr>
          <w:sz w:val="28"/>
          <w:szCs w:val="28"/>
          <w:lang w:eastAsia="ru-RU"/>
        </w:rPr>
        <w:t xml:space="preserve">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прохождения учебной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 xml:space="preserve">студент </w:t>
      </w:r>
      <w:r>
        <w:lastRenderedPageBreak/>
        <w:t>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ПМ.01 Правоприменительная деятельность и программой учебной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>Текущий контроль результатов прохождения учебной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</w:t>
      </w:r>
      <w:r w:rsidR="00307C6D">
        <w:t>3</w:t>
      </w:r>
      <w:r>
        <w:t xml:space="preserve">  </w:t>
      </w:r>
      <w:r w:rsidR="00307C6D">
        <w:t xml:space="preserve">Правовое обеспечение деятельности организаций и оказание юридической помощи физическим лицам и их объединениям - </w:t>
      </w:r>
      <w:r>
        <w:t>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 </w:t>
      </w:r>
      <w:r>
        <w:rPr>
          <w:sz w:val="28"/>
        </w:rPr>
        <w:lastRenderedPageBreak/>
        <w:t>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>Промежуточная аттестация по итогам учебной практики проводится на 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3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680" w:rsidRDefault="00004680">
      <w:r>
        <w:separator/>
      </w:r>
    </w:p>
  </w:endnote>
  <w:endnote w:type="continuationSeparator" w:id="0">
    <w:p w:rsidR="00004680" w:rsidRDefault="00004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F59" w:rsidRDefault="00421F5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1F59" w:rsidRDefault="00421F5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421F59" w:rsidRDefault="00421F59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F59" w:rsidRDefault="00421F5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1F59" w:rsidRDefault="00421F5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E3C94">
                            <w:rPr>
                              <w:noProof/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421F59" w:rsidRDefault="00421F5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AE3C94">
                      <w:rPr>
                        <w:noProof/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F59" w:rsidRDefault="00421F5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1F59" w:rsidRDefault="00421F5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E3C94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421F59" w:rsidRDefault="00421F5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AE3C94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680" w:rsidRDefault="00004680">
      <w:r>
        <w:separator/>
      </w:r>
    </w:p>
  </w:footnote>
  <w:footnote w:type="continuationSeparator" w:id="0">
    <w:p w:rsidR="00004680" w:rsidRDefault="00004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04680"/>
    <w:rsid w:val="00033525"/>
    <w:rsid w:val="001D3673"/>
    <w:rsid w:val="0022522C"/>
    <w:rsid w:val="00307C6D"/>
    <w:rsid w:val="00316F57"/>
    <w:rsid w:val="00421F59"/>
    <w:rsid w:val="00433A3D"/>
    <w:rsid w:val="004D6E66"/>
    <w:rsid w:val="004F3017"/>
    <w:rsid w:val="005157B5"/>
    <w:rsid w:val="00517252"/>
    <w:rsid w:val="00573D85"/>
    <w:rsid w:val="00582160"/>
    <w:rsid w:val="006C3237"/>
    <w:rsid w:val="00A324E6"/>
    <w:rsid w:val="00AC4C7B"/>
    <w:rsid w:val="00AE1993"/>
    <w:rsid w:val="00AE3C94"/>
    <w:rsid w:val="00D35663"/>
    <w:rsid w:val="00D71032"/>
    <w:rsid w:val="00E1662E"/>
    <w:rsid w:val="00E60BFB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41A9F4-0A79-4510-A557-472F3F539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819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567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264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640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5533</Words>
  <Characters>31541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12</cp:revision>
  <dcterms:created xsi:type="dcterms:W3CDTF">2024-10-04T13:00:00Z</dcterms:created>
  <dcterms:modified xsi:type="dcterms:W3CDTF">2024-10-22T06:36:00Z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